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C2" w:rsidRDefault="009770C2" w:rsidP="00977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9 класс</w:t>
      </w:r>
    </w:p>
    <w:p w:rsidR="00416C09" w:rsidRPr="00416C09" w:rsidRDefault="00416C09" w:rsidP="009770C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C09">
        <w:rPr>
          <w:rFonts w:ascii="Times New Roman" w:hAnsi="Times New Roman" w:cs="Times New Roman"/>
          <w:b/>
          <w:color w:val="FF0000"/>
          <w:sz w:val="28"/>
          <w:szCs w:val="28"/>
        </w:rPr>
        <w:t>Ребята! Обращаю ваше внимание, что все контрольные и лабораторные работы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416C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выполненные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вами</w:t>
      </w:r>
      <w:r w:rsidRPr="00416C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на отдельных листочках в</w:t>
      </w:r>
      <w:r w:rsidRPr="00416C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период дистанционного обучения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416C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должны быть сданы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когда скажет классный руководитель</w:t>
      </w:r>
      <w:r w:rsidRPr="00416C0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16C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63C00" w:rsidRDefault="009770C2" w:rsidP="00977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 04.05.2020</w:t>
      </w:r>
    </w:p>
    <w:p w:rsidR="009770C2" w:rsidRPr="00427857" w:rsidRDefault="009770C2" w:rsidP="009770C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785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«Решение задач по теме «Строение атома и атомного ядра»</w:t>
      </w:r>
    </w:p>
    <w:p w:rsidR="009770C2" w:rsidRDefault="009770C2" w:rsidP="00977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0C2" w:rsidRDefault="009770C2" w:rsidP="009770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изученного</w:t>
      </w:r>
      <w:r w:rsidR="00E32EE7">
        <w:rPr>
          <w:rFonts w:ascii="Times New Roman" w:hAnsi="Times New Roman" w:cs="Times New Roman"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 xml:space="preserve"> по плану: </w:t>
      </w:r>
    </w:p>
    <w:p w:rsidR="009770C2" w:rsidRPr="009770C2" w:rsidRDefault="009770C2" w:rsidP="009770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0C2">
        <w:rPr>
          <w:rFonts w:ascii="Times New Roman" w:hAnsi="Times New Roman" w:cs="Times New Roman"/>
          <w:sz w:val="28"/>
          <w:szCs w:val="28"/>
        </w:rPr>
        <w:t xml:space="preserve">Ядерная модель атома </w:t>
      </w:r>
    </w:p>
    <w:p w:rsidR="009770C2" w:rsidRPr="009770C2" w:rsidRDefault="009770C2" w:rsidP="009770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0C2">
        <w:rPr>
          <w:rFonts w:ascii="Times New Roman" w:hAnsi="Times New Roman" w:cs="Times New Roman"/>
          <w:sz w:val="28"/>
          <w:szCs w:val="28"/>
        </w:rPr>
        <w:t>Альфа-распад, бета-распад.</w:t>
      </w:r>
    </w:p>
    <w:p w:rsidR="009770C2" w:rsidRPr="009770C2" w:rsidRDefault="009770C2" w:rsidP="009770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0C2">
        <w:rPr>
          <w:rFonts w:ascii="Times New Roman" w:hAnsi="Times New Roman" w:cs="Times New Roman"/>
          <w:sz w:val="28"/>
          <w:szCs w:val="28"/>
        </w:rPr>
        <w:t>Период полураспада, закон радиоактивного распада.</w:t>
      </w:r>
    </w:p>
    <w:p w:rsidR="009770C2" w:rsidRDefault="009770C2" w:rsidP="009770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и записать</w:t>
      </w:r>
      <w:r w:rsidR="00E32E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тетрадь решенные задачи</w:t>
      </w:r>
      <w:r w:rsidR="00427857" w:rsidRPr="00427857">
        <w:rPr>
          <w:rFonts w:ascii="Times New Roman" w:hAnsi="Times New Roman" w:cs="Times New Roman"/>
          <w:sz w:val="28"/>
          <w:szCs w:val="28"/>
        </w:rPr>
        <w:t xml:space="preserve"> </w:t>
      </w:r>
      <w:r w:rsidR="00427857">
        <w:rPr>
          <w:rFonts w:ascii="Times New Roman" w:hAnsi="Times New Roman" w:cs="Times New Roman"/>
          <w:sz w:val="28"/>
          <w:szCs w:val="28"/>
        </w:rPr>
        <w:t>№</w:t>
      </w:r>
      <w:r w:rsidR="00427857" w:rsidRPr="00427857">
        <w:rPr>
          <w:rFonts w:ascii="Times New Roman" w:hAnsi="Times New Roman" w:cs="Times New Roman"/>
          <w:sz w:val="28"/>
          <w:szCs w:val="28"/>
        </w:rPr>
        <w:t xml:space="preserve">1 </w:t>
      </w:r>
      <w:r w:rsidR="00427857">
        <w:rPr>
          <w:rFonts w:ascii="Times New Roman" w:hAnsi="Times New Roman" w:cs="Times New Roman"/>
          <w:sz w:val="28"/>
          <w:szCs w:val="28"/>
        </w:rPr>
        <w:t>и</w:t>
      </w:r>
      <w:r w:rsidR="00427857" w:rsidRPr="00427857">
        <w:rPr>
          <w:rFonts w:ascii="Times New Roman" w:hAnsi="Times New Roman" w:cs="Times New Roman"/>
          <w:sz w:val="28"/>
          <w:szCs w:val="28"/>
        </w:rPr>
        <w:t xml:space="preserve"> </w:t>
      </w:r>
      <w:r w:rsidR="00427857">
        <w:rPr>
          <w:rFonts w:ascii="Times New Roman" w:hAnsi="Times New Roman" w:cs="Times New Roman"/>
          <w:sz w:val="28"/>
          <w:szCs w:val="28"/>
        </w:rPr>
        <w:t>№</w:t>
      </w:r>
      <w:r w:rsidR="00427857" w:rsidRPr="004278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857" w:rsidRDefault="00427857" w:rsidP="00427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857">
        <w:rPr>
          <w:rFonts w:ascii="Times New Roman" w:hAnsi="Times New Roman" w:cs="Times New Roman"/>
          <w:sz w:val="28"/>
          <w:szCs w:val="28"/>
        </w:rPr>
        <w:t xml:space="preserve">Решить по образцу задачи №3 и </w:t>
      </w:r>
      <w:r w:rsidR="00EB2334">
        <w:rPr>
          <w:rFonts w:ascii="Times New Roman" w:hAnsi="Times New Roman" w:cs="Times New Roman"/>
          <w:sz w:val="28"/>
          <w:szCs w:val="28"/>
        </w:rPr>
        <w:t>№</w:t>
      </w:r>
      <w:r w:rsidRPr="00427857">
        <w:rPr>
          <w:rFonts w:ascii="Times New Roman" w:hAnsi="Times New Roman" w:cs="Times New Roman"/>
          <w:sz w:val="28"/>
          <w:szCs w:val="28"/>
        </w:rPr>
        <w:t>4.</w:t>
      </w:r>
    </w:p>
    <w:p w:rsidR="00E32EE7" w:rsidRPr="00E32EE7" w:rsidRDefault="00E32EE7" w:rsidP="00E32EE7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32EE7">
        <w:rPr>
          <w:rFonts w:ascii="Times New Roman" w:hAnsi="Times New Roman" w:cs="Times New Roman"/>
          <w:sz w:val="28"/>
          <w:szCs w:val="28"/>
        </w:rPr>
        <w:t xml:space="preserve">Посмотреть видео-урок: </w:t>
      </w:r>
      <w:hyperlink r:id="rId6" w:history="1">
        <w:r w:rsidRPr="00E32EE7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https://www.youtube.com/watch?v=HmUpPQ6BLQY</w:t>
        </w:r>
      </w:hyperlink>
    </w:p>
    <w:p w:rsidR="00E32EE7" w:rsidRPr="00427857" w:rsidRDefault="00E32EE7" w:rsidP="00E32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55D" w:rsidRPr="00FC717A" w:rsidRDefault="00427857" w:rsidP="009770C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7857">
        <w:rPr>
          <w:rFonts w:ascii="Times New Roman" w:hAnsi="Times New Roman" w:cs="Times New Roman"/>
          <w:color w:val="FF0000"/>
          <w:sz w:val="28"/>
          <w:szCs w:val="28"/>
        </w:rPr>
        <w:t>Задача</w:t>
      </w:r>
      <w:r w:rsidR="009770C2" w:rsidRPr="00427857">
        <w:rPr>
          <w:rFonts w:ascii="Times New Roman" w:hAnsi="Times New Roman" w:cs="Times New Roman"/>
          <w:color w:val="FF0000"/>
          <w:sz w:val="28"/>
          <w:szCs w:val="28"/>
        </w:rPr>
        <w:t xml:space="preserve"> №1.</w:t>
      </w:r>
      <w:r w:rsidR="009770C2">
        <w:rPr>
          <w:rFonts w:ascii="Times New Roman" w:hAnsi="Times New Roman" w:cs="Times New Roman"/>
          <w:sz w:val="28"/>
          <w:szCs w:val="28"/>
        </w:rPr>
        <w:t xml:space="preserve"> Определите состав ядра</w:t>
      </w:r>
      <w:r w:rsidR="0018255D">
        <w:rPr>
          <w:rFonts w:ascii="Times New Roman" w:hAnsi="Times New Roman" w:cs="Times New Roman"/>
          <w:sz w:val="28"/>
          <w:szCs w:val="28"/>
        </w:rPr>
        <w:t xml:space="preserve"> следующих химических элементов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92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235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U-уран и  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N- </m:t>
                </m:r>
              </m:e>
            </m:sPre>
            <m:r>
              <w:rPr>
                <w:rFonts w:ascii="Cambria Math" w:hAnsi="Cambria Math" w:cs="Times New Roman"/>
                <w:sz w:val="28"/>
                <w:szCs w:val="28"/>
              </w:rPr>
              <m:t xml:space="preserve"> азот </m:t>
            </m:r>
          </m:e>
        </m:sPre>
      </m:oMath>
      <w:r w:rsidR="0018255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844B38" w:rsidRPr="00427857" w:rsidRDefault="00844B38" w:rsidP="00844B3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27857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844B38" w:rsidRPr="00844B38" w:rsidRDefault="00D3008F" w:rsidP="00844B3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Pre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92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235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U-уран  </m:t>
              </m:r>
            </m:e>
          </m:sPre>
        </m:oMath>
      </m:oMathPara>
    </w:p>
    <w:p w:rsidR="009770C2" w:rsidRDefault="0018255D" w:rsidP="009770C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18255D">
        <w:rPr>
          <w:rFonts w:ascii="Times New Roman" w:eastAsiaTheme="minorEastAsia" w:hAnsi="Times New Roman" w:cs="Times New Roman"/>
          <w:sz w:val="28"/>
          <w:szCs w:val="28"/>
        </w:rPr>
        <w:t xml:space="preserve">=92 – число </w:t>
      </w:r>
      <w:r>
        <w:rPr>
          <w:rFonts w:ascii="Times New Roman" w:eastAsiaTheme="minorEastAsia" w:hAnsi="Times New Roman" w:cs="Times New Roman"/>
          <w:sz w:val="28"/>
          <w:szCs w:val="28"/>
        </w:rPr>
        <w:t>протонов в ядре (это порядковый номер элемента в таблице Менделеева).</w:t>
      </w:r>
    </w:p>
    <w:p w:rsidR="0018255D" w:rsidRDefault="0018255D" w:rsidP="009770C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А= 235 – массовое число.</w:t>
      </w:r>
    </w:p>
    <w:p w:rsidR="0018255D" w:rsidRDefault="0018255D" w:rsidP="009770C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N-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число нейтронов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=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235-92 =143.</w:t>
      </w:r>
    </w:p>
    <w:p w:rsidR="0018255D" w:rsidRDefault="0018255D" w:rsidP="009770C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Значит в ядре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92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235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U 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находится 82 протона и 143 нейтрона, протон обозначается </w:t>
      </w:r>
      <w:r w:rsidR="00844B38">
        <w:rPr>
          <w:rFonts w:ascii="Times New Roman" w:eastAsiaTheme="minorEastAsia" w:hAnsi="Times New Roman" w:cs="Times New Roman"/>
          <w:sz w:val="28"/>
          <w:szCs w:val="28"/>
        </w:rPr>
        <w:t xml:space="preserve">так: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р </m:t>
            </m:r>
          </m:e>
        </m:sPre>
      </m:oMath>
      <w:r w:rsidR="00844B38">
        <w:rPr>
          <w:rFonts w:ascii="Times New Roman" w:eastAsiaTheme="minorEastAsia" w:hAnsi="Times New Roman" w:cs="Times New Roman"/>
          <w:sz w:val="28"/>
          <w:szCs w:val="28"/>
        </w:rPr>
        <w:t xml:space="preserve"> нейтрон означается так: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sPre>
      </m:oMath>
      <w:r w:rsidR="00844B3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44B38" w:rsidRDefault="00D3008F" w:rsidP="009770C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Pre>
            <m:sPre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Pre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N- </m:t>
              </m:r>
            </m:e>
          </m:sPre>
          <m:r>
            <w:rPr>
              <w:rFonts w:ascii="Cambria Math" w:hAnsi="Cambria Math" w:cs="Times New Roman"/>
              <w:sz w:val="28"/>
              <w:szCs w:val="28"/>
            </w:rPr>
            <m:t xml:space="preserve"> азот</m:t>
          </m:r>
        </m:oMath>
      </m:oMathPara>
    </w:p>
    <w:p w:rsidR="00844B38" w:rsidRDefault="00844B38" w:rsidP="00844B3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sz w:val="28"/>
          <w:szCs w:val="28"/>
        </w:rPr>
        <w:t>=7</w:t>
      </w:r>
      <w:r w:rsidRPr="0018255D">
        <w:rPr>
          <w:rFonts w:ascii="Times New Roman" w:eastAsiaTheme="minorEastAsia" w:hAnsi="Times New Roman" w:cs="Times New Roman"/>
          <w:sz w:val="28"/>
          <w:szCs w:val="28"/>
        </w:rPr>
        <w:t xml:space="preserve"> – число </w:t>
      </w:r>
      <w:r>
        <w:rPr>
          <w:rFonts w:ascii="Times New Roman" w:eastAsiaTheme="minorEastAsia" w:hAnsi="Times New Roman" w:cs="Times New Roman"/>
          <w:sz w:val="28"/>
          <w:szCs w:val="28"/>
        </w:rPr>
        <w:t>протонов в ядре (это порядковый номер элемента в таблице Менделеева).</w:t>
      </w:r>
    </w:p>
    <w:p w:rsidR="00844B38" w:rsidRDefault="00844B38" w:rsidP="00844B3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А= 14 – массовое число.</w:t>
      </w:r>
    </w:p>
    <w:p w:rsidR="00844B38" w:rsidRDefault="00844B38" w:rsidP="00844B3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N-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число нейтронов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=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=14-7 =7.</w:t>
      </w:r>
    </w:p>
    <w:p w:rsidR="00844B38" w:rsidRDefault="00844B38" w:rsidP="00844B3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Значит в ядре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N 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находится 7 протона и 7 нейтрона, протон обозначается так: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р 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нейтрон означается так: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44B38" w:rsidRDefault="00FC717A" w:rsidP="009770C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7857">
        <w:rPr>
          <w:rFonts w:ascii="Times New Roman" w:hAnsi="Times New Roman" w:cs="Times New Roman"/>
          <w:color w:val="FF0000"/>
          <w:sz w:val="28"/>
          <w:szCs w:val="28"/>
        </w:rPr>
        <w:t>Задача 2.</w:t>
      </w:r>
      <w:r>
        <w:rPr>
          <w:rFonts w:ascii="Times New Roman" w:hAnsi="Times New Roman" w:cs="Times New Roman"/>
          <w:sz w:val="28"/>
          <w:szCs w:val="28"/>
        </w:rPr>
        <w:t xml:space="preserve"> Дописать ядерную реакцию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?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+</m:t>
        </m:r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He →</m:t>
            </m:r>
          </m:e>
        </m:sPre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B+ 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sPre>
          </m:e>
        </m:sPre>
      </m:oMath>
    </w:p>
    <w:p w:rsidR="00427857" w:rsidRPr="00427857" w:rsidRDefault="00427857" w:rsidP="0042785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27857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FC717A" w:rsidRDefault="00FC717A" w:rsidP="009770C2">
      <w:pPr>
        <w:jc w:val="both"/>
        <w:rPr>
          <w:rFonts w:ascii="Times New Roman" w:hAnsi="Times New Roman" w:cs="Times New Roman"/>
          <w:sz w:val="28"/>
          <w:szCs w:val="28"/>
        </w:rPr>
      </w:pPr>
      <w:r w:rsidRPr="00FC717A">
        <w:rPr>
          <w:rFonts w:ascii="Times New Roman" w:hAnsi="Times New Roman" w:cs="Times New Roman"/>
          <w:sz w:val="28"/>
          <w:szCs w:val="28"/>
        </w:rPr>
        <w:t xml:space="preserve">Используем принцип </w:t>
      </w:r>
      <w:r>
        <w:rPr>
          <w:rFonts w:ascii="Times New Roman" w:hAnsi="Times New Roman" w:cs="Times New Roman"/>
          <w:sz w:val="28"/>
          <w:szCs w:val="28"/>
        </w:rPr>
        <w:t>сохранения зарядового и массового чисел при ядерных реакциях.</w:t>
      </w:r>
    </w:p>
    <w:p w:rsidR="00FC717A" w:rsidRDefault="00FC717A" w:rsidP="00977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правой части уравнения: </w:t>
      </w:r>
    </w:p>
    <w:p w:rsidR="00FC717A" w:rsidRDefault="00FC717A" w:rsidP="00427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5+0=5</w:t>
      </w:r>
    </w:p>
    <w:p w:rsidR="00FC717A" w:rsidRDefault="00FC717A" w:rsidP="00427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10+1=11</w:t>
      </w:r>
    </w:p>
    <w:p w:rsidR="00FC717A" w:rsidRDefault="00FC717A" w:rsidP="00977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левой части уравнения:</w:t>
      </w:r>
    </w:p>
    <w:p w:rsidR="00FC717A" w:rsidRDefault="00FC717A" w:rsidP="00427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5-2=3</w:t>
      </w:r>
    </w:p>
    <w:p w:rsidR="00FC717A" w:rsidRDefault="00FC717A" w:rsidP="00427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11-4=7</w:t>
      </w:r>
    </w:p>
    <w:p w:rsidR="00FC717A" w:rsidRDefault="00FC717A" w:rsidP="00977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</w:t>
      </w:r>
      <w:r w:rsidR="00427857">
        <w:rPr>
          <w:rFonts w:ascii="Times New Roman" w:hAnsi="Times New Roman" w:cs="Times New Roman"/>
          <w:sz w:val="28"/>
          <w:szCs w:val="28"/>
        </w:rPr>
        <w:t xml:space="preserve">: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 –это 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Li</m:t>
                </m:r>
              </m:e>
            </m:sPre>
            <m:r>
              <w:rPr>
                <w:rFonts w:ascii="Cambria Math" w:hAnsi="Cambria Math" w:cs="Times New Roman"/>
                <w:sz w:val="28"/>
                <w:szCs w:val="28"/>
              </w:rPr>
              <m:t xml:space="preserve">- литий </m:t>
            </m:r>
          </m:e>
        </m:sPre>
      </m:oMath>
      <w:r w:rsidR="0042785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27857" w:rsidRPr="00EB2334" w:rsidRDefault="00427857" w:rsidP="00977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0C2" w:rsidRDefault="00427857" w:rsidP="0042785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857">
        <w:rPr>
          <w:rFonts w:ascii="Times New Roman" w:hAnsi="Times New Roman" w:cs="Times New Roman"/>
          <w:color w:val="FF0000"/>
          <w:sz w:val="28"/>
          <w:szCs w:val="28"/>
        </w:rPr>
        <w:t>Задача №3</w:t>
      </w:r>
      <w:r>
        <w:rPr>
          <w:rFonts w:ascii="Times New Roman" w:hAnsi="Times New Roman" w:cs="Times New Roman"/>
          <w:sz w:val="28"/>
          <w:szCs w:val="28"/>
        </w:rPr>
        <w:t xml:space="preserve">.Определите состав ядра следующих химических элементов: </w:t>
      </w:r>
      <w:r w:rsidR="00416C09">
        <w:rPr>
          <w:rFonts w:ascii="Times New Roman" w:hAnsi="Times New Roman" w:cs="Times New Roman"/>
          <w:sz w:val="28"/>
          <w:szCs w:val="28"/>
        </w:rPr>
        <w:t>натрий, кислород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857" w:rsidRDefault="00427857" w:rsidP="0042785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7857" w:rsidRDefault="00427857" w:rsidP="0042785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857">
        <w:rPr>
          <w:rFonts w:ascii="Times New Roman" w:hAnsi="Times New Roman" w:cs="Times New Roman"/>
          <w:color w:val="FF0000"/>
          <w:sz w:val="28"/>
          <w:szCs w:val="28"/>
        </w:rPr>
        <w:t>Задача №4 .</w:t>
      </w:r>
      <w:r>
        <w:rPr>
          <w:rFonts w:ascii="Times New Roman" w:hAnsi="Times New Roman" w:cs="Times New Roman"/>
          <w:sz w:val="28"/>
          <w:szCs w:val="28"/>
        </w:rPr>
        <w:t xml:space="preserve"> Дописать ядерные реакции: </w:t>
      </w:r>
    </w:p>
    <w:p w:rsidR="00427857" w:rsidRPr="00427857" w:rsidRDefault="00427857" w:rsidP="00427857">
      <w:pPr>
        <w:pStyle w:val="a3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Al+ 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He →</m:t>
                </m:r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 + ?</m:t>
                    </m:r>
                  </m:e>
                </m:sPre>
              </m:e>
            </m:sPre>
          </m:e>
        </m:sPre>
      </m:oMath>
      <w:r w:rsidRPr="00427857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</w:p>
    <w:p w:rsidR="00427857" w:rsidRDefault="00427857" w:rsidP="00427857">
      <w:pPr>
        <w:pStyle w:val="a3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proofErr w:type="gramEnd"/>
      <w:r w:rsidRPr="00427857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26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56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Fe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sPre>
            <m:r>
              <w:rPr>
                <w:rFonts w:ascii="Cambria Math" w:hAnsi="Cambria Math" w:cs="Times New Roman"/>
                <w:sz w:val="28"/>
                <w:szCs w:val="28"/>
              </w:rPr>
              <m:t xml:space="preserve"> → 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56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Mn+ ?</m:t>
                </m:r>
              </m:e>
            </m:sPre>
          </m:e>
        </m:sPre>
      </m:oMath>
      <w:r w:rsidRPr="00427857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EB2334" w:rsidRDefault="00EB2334" w:rsidP="00427857">
      <w:pPr>
        <w:pStyle w:val="a3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7857" w:rsidRDefault="004278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427857" w:rsidRDefault="00427857" w:rsidP="0042785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27857" w:rsidRPr="00EB2334" w:rsidRDefault="00427857" w:rsidP="00427857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334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7 </w:t>
      </w:r>
    </w:p>
    <w:p w:rsidR="009770C2" w:rsidRPr="00EB2334" w:rsidRDefault="00427857" w:rsidP="00427857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334">
        <w:rPr>
          <w:rFonts w:ascii="Times New Roman" w:hAnsi="Times New Roman" w:cs="Times New Roman"/>
          <w:b/>
          <w:sz w:val="28"/>
          <w:szCs w:val="28"/>
        </w:rPr>
        <w:t>по  «Измерение естественного радиоактивного фона дозиметром»</w:t>
      </w:r>
    </w:p>
    <w:p w:rsidR="00427857" w:rsidRDefault="00427857" w:rsidP="00427857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C52DC0">
        <w:rPr>
          <w:rFonts w:ascii="Times New Roman" w:hAnsi="Times New Roman" w:cs="Times New Roman"/>
          <w:sz w:val="24"/>
          <w:szCs w:val="24"/>
        </w:rPr>
        <w:t>современны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52DC0">
        <w:rPr>
          <w:rFonts w:ascii="Times New Roman" w:hAnsi="Times New Roman" w:cs="Times New Roman"/>
          <w:sz w:val="24"/>
          <w:szCs w:val="24"/>
        </w:rPr>
        <w:t xml:space="preserve"> дозиметрически</w:t>
      </w:r>
      <w:r>
        <w:rPr>
          <w:rFonts w:ascii="Times New Roman" w:hAnsi="Times New Roman" w:cs="Times New Roman"/>
          <w:sz w:val="24"/>
          <w:szCs w:val="24"/>
        </w:rPr>
        <w:t>х приборов можно получить</w:t>
      </w:r>
      <w:r w:rsidRPr="00270A90">
        <w:rPr>
          <w:rFonts w:ascii="Times New Roman" w:hAnsi="Times New Roman" w:cs="Times New Roman"/>
          <w:sz w:val="24"/>
          <w:szCs w:val="24"/>
        </w:rPr>
        <w:t xml:space="preserve"> </w:t>
      </w:r>
      <w:r w:rsidRPr="00C52DC0">
        <w:rPr>
          <w:rFonts w:ascii="Times New Roman" w:hAnsi="Times New Roman" w:cs="Times New Roman"/>
          <w:sz w:val="24"/>
          <w:szCs w:val="24"/>
        </w:rPr>
        <w:t>информации о радиационной  обстановке</w:t>
      </w:r>
      <w:r>
        <w:rPr>
          <w:rFonts w:ascii="Times New Roman" w:hAnsi="Times New Roman" w:cs="Times New Roman"/>
          <w:sz w:val="24"/>
          <w:szCs w:val="24"/>
        </w:rPr>
        <w:t xml:space="preserve"> местности</w:t>
      </w:r>
      <w:r w:rsidRPr="00C52DC0">
        <w:rPr>
          <w:rFonts w:ascii="Times New Roman" w:hAnsi="Times New Roman" w:cs="Times New Roman"/>
          <w:sz w:val="24"/>
          <w:szCs w:val="24"/>
        </w:rPr>
        <w:t xml:space="preserve">. Поэтому </w:t>
      </w: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E90541">
        <w:rPr>
          <w:rFonts w:ascii="Times New Roman" w:hAnsi="Times New Roman" w:cs="Times New Roman"/>
          <w:sz w:val="24"/>
          <w:szCs w:val="24"/>
        </w:rPr>
        <w:t>своевременно обнаружи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E90541">
        <w:rPr>
          <w:rFonts w:ascii="Times New Roman" w:hAnsi="Times New Roman" w:cs="Times New Roman"/>
          <w:sz w:val="24"/>
          <w:szCs w:val="24"/>
        </w:rPr>
        <w:t>ть радиацию, постоянно контр</w:t>
      </w:r>
      <w:r>
        <w:rPr>
          <w:rFonts w:ascii="Times New Roman" w:hAnsi="Times New Roman" w:cs="Times New Roman"/>
          <w:sz w:val="24"/>
          <w:szCs w:val="24"/>
        </w:rPr>
        <w:t>олировать и оценивать ее уровни необходимо уметь пользоваться данными приборами</w:t>
      </w:r>
      <w:r w:rsidRPr="00C52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Кроме этого, </w:t>
      </w:r>
      <w:r w:rsidR="00EB2334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должны знать </w:t>
      </w:r>
      <w:r w:rsidRPr="00C52DC0">
        <w:rPr>
          <w:rFonts w:ascii="Times New Roman" w:hAnsi="Times New Roman" w:cs="Times New Roman"/>
          <w:sz w:val="24"/>
          <w:szCs w:val="24"/>
        </w:rPr>
        <w:t xml:space="preserve">единицы измерения и предельно допустимые дозы </w:t>
      </w:r>
      <w:r>
        <w:rPr>
          <w:rFonts w:ascii="Times New Roman" w:hAnsi="Times New Roman" w:cs="Times New Roman"/>
          <w:sz w:val="24"/>
          <w:szCs w:val="24"/>
        </w:rPr>
        <w:t xml:space="preserve">радиационного </w:t>
      </w:r>
      <w:r w:rsidRPr="00C52DC0">
        <w:rPr>
          <w:rFonts w:ascii="Times New Roman" w:hAnsi="Times New Roman" w:cs="Times New Roman"/>
          <w:sz w:val="24"/>
          <w:szCs w:val="24"/>
        </w:rPr>
        <w:t>облучения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57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9BA" w:rsidRDefault="00A95F8D" w:rsidP="0042785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497205</wp:posOffset>
            </wp:positionV>
            <wp:extent cx="1933575" cy="1933575"/>
            <wp:effectExtent l="38100" t="0" r="9525" b="0"/>
            <wp:wrapSquare wrapText="bothSides"/>
            <wp:docPr id="12" name="Рисунок 1" descr="https://opt-1283260.ssl.1c-bitrix-cdn.ru/upload/iblock/06f/06f5bf5e7f3df33e3d43c39dd36d8b85.jpg?15554052743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-1283260.ssl.1c-bitrix-cdn.ru/upload/iblock/06f/06f5bf5e7f3df33e3d43c39dd36d8b85.jpg?1555405274332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borderCallout3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857" w:rsidRPr="00421485">
        <w:rPr>
          <w:rFonts w:ascii="Times New Roman" w:hAnsi="Times New Roman" w:cs="Times New Roman"/>
          <w:b/>
          <w:sz w:val="24"/>
          <w:szCs w:val="24"/>
        </w:rPr>
        <w:t>Цель</w:t>
      </w:r>
      <w:r w:rsidR="0042785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427857" w:rsidRPr="00421485">
        <w:rPr>
          <w:rFonts w:ascii="Times New Roman" w:hAnsi="Times New Roman" w:cs="Times New Roman"/>
          <w:b/>
          <w:sz w:val="24"/>
          <w:szCs w:val="24"/>
        </w:rPr>
        <w:t>:</w:t>
      </w:r>
      <w:r w:rsidR="00427857" w:rsidRPr="00010AF6">
        <w:t xml:space="preserve"> </w:t>
      </w:r>
      <w:r w:rsidR="00427857" w:rsidRPr="00010AF6">
        <w:rPr>
          <w:rFonts w:ascii="Times New Roman" w:hAnsi="Times New Roman" w:cs="Times New Roman"/>
          <w:sz w:val="24"/>
          <w:szCs w:val="24"/>
        </w:rPr>
        <w:t>научиться измерять величину естественного радиаци</w:t>
      </w:r>
      <w:r w:rsidR="00427857">
        <w:rPr>
          <w:rFonts w:ascii="Times New Roman" w:hAnsi="Times New Roman" w:cs="Times New Roman"/>
          <w:sz w:val="24"/>
          <w:szCs w:val="24"/>
        </w:rPr>
        <w:t xml:space="preserve">онного фона с помощью дозиметра. </w:t>
      </w:r>
      <w:r w:rsidR="00427857" w:rsidRPr="00421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857" w:rsidRDefault="00D3008F" w:rsidP="00427857">
      <w:pPr>
        <w:pStyle w:val="a7"/>
        <w:spacing w:line="360" w:lineRule="auto"/>
        <w:jc w:val="both"/>
        <w:rPr>
          <w:noProof/>
        </w:rPr>
      </w:pPr>
      <w:r w:rsidRPr="00D3008F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31.25pt;margin-top:27.8pt;width:35.25pt;height:.05pt;flip:x;z-index:251659264" o:connectortype="straight">
            <v:stroke endarrow="block"/>
          </v:shape>
        </w:pict>
      </w:r>
      <w:r w:rsidRPr="00D3008F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52.25pt;margin-top:14.95pt;width:21pt;height:23.25pt;z-index:251660288">
            <v:textbox>
              <w:txbxContent>
                <w:p w:rsidR="00A95F8D" w:rsidRDefault="00A95F8D">
                  <w:r>
                    <w:t>1</w:t>
                  </w:r>
                </w:p>
              </w:txbxContent>
            </v:textbox>
          </v:shape>
        </w:pict>
      </w:r>
      <w:r w:rsidR="00427857" w:rsidRPr="000E0BB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27857" w:rsidRPr="000E0B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прибор</w:t>
      </w:r>
      <w:r w:rsidR="000E0B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0E0BBB">
        <w:t>бытовой дозиметр)</w:t>
      </w:r>
      <w:r w:rsidR="00427857" w:rsidRPr="000E0B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 w:rsidR="000E0BBB" w:rsidRPr="000E0BBB">
        <w:rPr>
          <w:rFonts w:ascii="Times New Roman" w:hAnsi="Times New Roman" w:cs="Times New Roman"/>
          <w:sz w:val="24"/>
          <w:szCs w:val="24"/>
        </w:rPr>
        <w:t xml:space="preserve">индикатор радиоактивности </w:t>
      </w:r>
      <w:proofErr w:type="spellStart"/>
      <w:r w:rsidR="000E0BBB" w:rsidRPr="000E0BBB">
        <w:rPr>
          <w:rFonts w:ascii="Times New Roman" w:hAnsi="Times New Roman" w:cs="Times New Roman"/>
          <w:sz w:val="24"/>
          <w:szCs w:val="24"/>
        </w:rPr>
        <w:t>Soeks</w:t>
      </w:r>
      <w:proofErr w:type="spellEnd"/>
      <w:r w:rsidR="000E0BBB" w:rsidRPr="000E0BBB">
        <w:rPr>
          <w:rFonts w:ascii="Times New Roman" w:hAnsi="Times New Roman" w:cs="Times New Roman"/>
          <w:sz w:val="24"/>
          <w:szCs w:val="24"/>
        </w:rPr>
        <w:t>–01M</w:t>
      </w:r>
      <w:r w:rsidR="00427857" w:rsidRPr="000E0B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0E0BBB" w:rsidRPr="000E0BBB">
        <w:rPr>
          <w:noProof/>
        </w:rPr>
        <w:t xml:space="preserve"> </w:t>
      </w:r>
    </w:p>
    <w:p w:rsidR="00BA09BA" w:rsidRDefault="00D3008F" w:rsidP="00427857">
      <w:pPr>
        <w:pStyle w:val="a7"/>
        <w:spacing w:line="360" w:lineRule="auto"/>
        <w:jc w:val="both"/>
        <w:rPr>
          <w:b/>
          <w:noProof/>
        </w:rPr>
      </w:pPr>
      <w:r w:rsidRPr="00D3008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202" style="position:absolute;left:0;text-align:left;margin-left:-38.65pt;margin-top:20.2pt;width:21pt;height:23.25pt;z-index:251662336">
            <v:textbox>
              <w:txbxContent>
                <w:p w:rsidR="00A95F8D" w:rsidRDefault="00A95F8D" w:rsidP="00A95F8D">
                  <w:r>
                    <w:t>3</w:t>
                  </w:r>
                </w:p>
              </w:txbxContent>
            </v:textbox>
          </v:shape>
        </w:pict>
      </w:r>
    </w:p>
    <w:p w:rsidR="00BA09BA" w:rsidRPr="00BA09BA" w:rsidRDefault="00D3008F" w:rsidP="00427857">
      <w:pPr>
        <w:pStyle w:val="a7"/>
        <w:spacing w:line="36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3008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32" style="position:absolute;left:0;text-align:left;margin-left:-66.75pt;margin-top:11.2pt;width:32.25pt;height:0;z-index:251666432" o:connectortype="straight">
            <v:stroke endarrow="block"/>
          </v:shape>
        </w:pict>
      </w:r>
      <w:r w:rsidRPr="00D3008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202" style="position:absolute;left:0;text-align:left;margin-left:-152.25pt;margin-top:1.45pt;width:21pt;height:23.25pt;z-index:251661312">
            <v:textbox style="mso-next-textbox:#_x0000_s1030">
              <w:txbxContent>
                <w:p w:rsidR="00A95F8D" w:rsidRDefault="00A95F8D" w:rsidP="00A95F8D">
                  <w:r>
                    <w:rPr>
                      <w:noProof/>
                      <w:lang w:eastAsia="ru-RU"/>
                    </w:rPr>
                    <w:t>2</w:t>
                  </w:r>
                </w:p>
              </w:txbxContent>
            </v:textbox>
          </v:shape>
        </w:pict>
      </w:r>
      <w:r w:rsidRPr="00D3008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left:0;text-align:left;margin-left:-131.25pt;margin-top:13.65pt;width:29.25pt;height:8.7pt;flip:x;z-index:251665408" o:connectortype="straight">
            <v:stroke endarrow="block"/>
          </v:shape>
        </w:pict>
      </w:r>
      <w:r w:rsidR="00BA09BA" w:rsidRPr="00BA09BA">
        <w:rPr>
          <w:b/>
          <w:noProof/>
        </w:rPr>
        <w:t>Применение</w:t>
      </w:r>
    </w:p>
    <w:p w:rsidR="000E0BBB" w:rsidRDefault="00D3008F" w:rsidP="00427857">
      <w:pPr>
        <w:pStyle w:val="a7"/>
        <w:spacing w:line="360" w:lineRule="auto"/>
        <w:jc w:val="both"/>
      </w:pPr>
      <w:r w:rsidRPr="00D3008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202" style="position:absolute;left:0;text-align:left;margin-left:-159.75pt;margin-top:36.25pt;width:109.1pt;height:17.2pt;z-index:251669504">
            <v:textbox>
              <w:txbxContent>
                <w:p w:rsidR="00BA09BA" w:rsidRPr="00BA09BA" w:rsidRDefault="00BA09BA" w:rsidP="00BA09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A09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Схема 1-Бытовой дозиметр</w:t>
                  </w:r>
                </w:p>
              </w:txbxContent>
            </v:textbox>
          </v:shape>
        </w:pict>
      </w:r>
      <w:r w:rsidRPr="00D3008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left:0;text-align:left;margin-left:-78pt;margin-top:29.5pt;width:43.5pt;height:6.75pt;z-index:251668480" o:connectortype="straight">
            <v:stroke endarrow="block"/>
          </v:shape>
        </w:pict>
      </w:r>
      <w:r w:rsidRPr="00D3008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left:0;text-align:left;margin-left:-173.25pt;margin-top:5.95pt;width:89.25pt;height:23.55pt;flip:x;z-index:251667456" o:connectortype="straight">
            <v:stroke endarrow="block"/>
          </v:shape>
        </w:pict>
      </w:r>
      <w:r w:rsidRPr="00D3008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202" style="position:absolute;left:0;text-align:left;margin-left:-187.5pt;margin-top:20.5pt;width:21pt;height:23.25pt;z-index:251663360">
            <v:textbox>
              <w:txbxContent>
                <w:p w:rsidR="00A95F8D" w:rsidRDefault="00A95F8D" w:rsidP="00A95F8D">
                  <w:r>
                    <w:t>4</w:t>
                  </w:r>
                </w:p>
              </w:txbxContent>
            </v:textbox>
          </v:shape>
        </w:pict>
      </w:r>
      <w:r w:rsidRPr="00D3008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202" style="position:absolute;left:0;text-align:left;margin-left:-45pt;margin-top:20.5pt;width:21pt;height:23.25pt;z-index:251664384">
            <v:textbox style="mso-next-textbox:#_x0000_s1033">
              <w:txbxContent>
                <w:p w:rsidR="00A95F8D" w:rsidRDefault="00A95F8D" w:rsidP="00A95F8D">
                  <w:r>
                    <w:t>5</w:t>
                  </w:r>
                </w:p>
              </w:txbxContent>
            </v:textbox>
          </v:shape>
        </w:pict>
      </w:r>
      <w:r w:rsidR="000E0BBB">
        <w:t xml:space="preserve">Бытовые дозиметры предназначены для оперативного индивидуального контроля населением радиационной обстановки и позволяют приблизительно оценивать мощность эквивалентной дозы излучения. Большинство современных дозиметров измеряет мощность дозы излучения в </w:t>
      </w:r>
      <w:proofErr w:type="spellStart"/>
      <w:r w:rsidR="000E0BBB">
        <w:t>микрозивертах</w:t>
      </w:r>
      <w:proofErr w:type="spellEnd"/>
      <w:r w:rsidR="000E0BBB">
        <w:t xml:space="preserve"> в час (</w:t>
      </w:r>
      <w:proofErr w:type="spellStart"/>
      <w:r w:rsidR="000E0BBB">
        <w:t>мкЗв</w:t>
      </w:r>
      <w:proofErr w:type="spellEnd"/>
      <w:r w:rsidR="000E0BBB">
        <w:t>/ч), однако до сих пор широко используется и другая единица – микрорентген в час (</w:t>
      </w:r>
      <w:proofErr w:type="spellStart"/>
      <w:r w:rsidR="000E0BBB">
        <w:t>мкР</w:t>
      </w:r>
      <w:proofErr w:type="spellEnd"/>
      <w:r w:rsidR="000E0BBB">
        <w:t xml:space="preserve">/ч). Соотношение между ними такое: 1 </w:t>
      </w:r>
      <w:proofErr w:type="spellStart"/>
      <w:r w:rsidR="000E0BBB">
        <w:t>мкЗв</w:t>
      </w:r>
      <w:proofErr w:type="spellEnd"/>
      <w:r w:rsidR="000E0BBB">
        <w:t xml:space="preserve">/ч = 100 </w:t>
      </w:r>
      <w:proofErr w:type="spellStart"/>
      <w:r w:rsidR="000E0BBB">
        <w:t>мкР</w:t>
      </w:r>
      <w:proofErr w:type="spellEnd"/>
      <w:r w:rsidR="000E0BBB">
        <w:t>/ч.</w:t>
      </w:r>
    </w:p>
    <w:p w:rsidR="000E0BBB" w:rsidRPr="00BA09BA" w:rsidRDefault="000E0BBB" w:rsidP="00427857">
      <w:pPr>
        <w:pStyle w:val="a7"/>
        <w:spacing w:line="360" w:lineRule="auto"/>
        <w:jc w:val="both"/>
        <w:rPr>
          <w:b/>
        </w:rPr>
      </w:pPr>
      <w:r w:rsidRPr="00BA09BA">
        <w:rPr>
          <w:b/>
        </w:rPr>
        <w:t>Назначение</w:t>
      </w:r>
    </w:p>
    <w:p w:rsidR="000E0BBB" w:rsidRDefault="000E0BBB" w:rsidP="00427857">
      <w:pPr>
        <w:pStyle w:val="a7"/>
        <w:spacing w:line="360" w:lineRule="auto"/>
        <w:jc w:val="both"/>
      </w:pPr>
      <w:r>
        <w:t xml:space="preserve">Дозиметр SOEKS 01M </w:t>
      </w:r>
      <w:proofErr w:type="spellStart"/>
      <w:r>
        <w:t>Prime</w:t>
      </w:r>
      <w:proofErr w:type="spellEnd"/>
      <w:r>
        <w:t>, далее прибор, предназначен для измерения накопленной дозы радиации, оценки уровня радиоактивного фона и обнаружения предметов, продуктов питания, строительных материалов, зараженных радиоактивными элементами. Прибор производит оценку радиационного фона по величине мощности ионизирующего излучения (гамма-излучен</w:t>
      </w:r>
      <w:r w:rsidR="00BA09BA">
        <w:t>ия и потока бета-частиц) с уче</w:t>
      </w:r>
      <w:r>
        <w:t>том рентгеновского излучения. В качестве датчика ионизирующего излучения в приборе применен счетчик Гейгера-Мюллера.</w:t>
      </w:r>
    </w:p>
    <w:p w:rsidR="000E0BBB" w:rsidRPr="00BA09BA" w:rsidRDefault="000E0BBB" w:rsidP="00427857">
      <w:pPr>
        <w:pStyle w:val="a7"/>
        <w:spacing w:line="360" w:lineRule="auto"/>
        <w:jc w:val="both"/>
        <w:rPr>
          <w:b/>
        </w:rPr>
      </w:pPr>
      <w:r w:rsidRPr="00BA09BA">
        <w:rPr>
          <w:b/>
        </w:rPr>
        <w:t xml:space="preserve">Схема </w:t>
      </w:r>
      <w:proofErr w:type="spellStart"/>
      <w:r w:rsidRPr="00BA09BA">
        <w:rPr>
          <w:b/>
        </w:rPr>
        <w:t>устройсва</w:t>
      </w:r>
      <w:proofErr w:type="spellEnd"/>
    </w:p>
    <w:p w:rsidR="000E0BBB" w:rsidRDefault="000E0BBB" w:rsidP="00427857">
      <w:pPr>
        <w:pStyle w:val="a7"/>
        <w:spacing w:line="360" w:lineRule="auto"/>
        <w:jc w:val="both"/>
      </w:pPr>
      <w:r>
        <w:t>Основные элементы конструкци</w:t>
      </w:r>
      <w:r w:rsidR="00A95F8D">
        <w:t xml:space="preserve">и прибора представлены </w:t>
      </w:r>
      <w:r>
        <w:t xml:space="preserve"> 1. Дисплей – предназначен для вывода результатов измерения и служебной информации. 2. Левая кнопка - перемещение курсора вниз. 3. Правая кнопка - перемещение курсора вверх. 4. Средняя кнопка - включение/ выключение прибора, подтверждение выбора. 5. Разъем </w:t>
      </w:r>
      <w:proofErr w:type="spellStart"/>
      <w:r>
        <w:t>mini</w:t>
      </w:r>
      <w:proofErr w:type="spellEnd"/>
      <w:r>
        <w:t xml:space="preserve"> USB – для зарядки аккумуляторов.</w:t>
      </w:r>
    </w:p>
    <w:p w:rsidR="00BA09BA" w:rsidRDefault="00BA09BA" w:rsidP="00E32EE7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BA09BA" w:rsidRDefault="00BA09BA" w:rsidP="00E32EE7">
      <w:pPr>
        <w:pStyle w:val="a3"/>
        <w:numPr>
          <w:ilvl w:val="0"/>
          <w:numId w:val="3"/>
        </w:numPr>
        <w:spacing w:after="0"/>
        <w:ind w:left="0" w:firstLine="0"/>
        <w:rPr>
          <w:noProof/>
          <w:lang w:eastAsia="ru-RU"/>
        </w:rPr>
      </w:pPr>
      <w:r w:rsidRPr="00BA09BA">
        <w:rPr>
          <w:rFonts w:ascii="Times New Roman" w:hAnsi="Times New Roman" w:cs="Times New Roman"/>
          <w:sz w:val="24"/>
          <w:szCs w:val="24"/>
        </w:rPr>
        <w:lastRenderedPageBreak/>
        <w:t>Замер радиационной обстановки</w:t>
      </w:r>
      <w:r>
        <w:rPr>
          <w:noProof/>
          <w:lang w:eastAsia="ru-RU"/>
        </w:rPr>
        <w:t xml:space="preserve"> №1 (записываем показания прибора в таблицу)</w:t>
      </w:r>
      <w:r>
        <w:rPr>
          <w:noProof/>
          <w:lang w:eastAsia="ru-RU"/>
        </w:rPr>
        <w:drawing>
          <wp:inline distT="0" distB="0" distL="0" distR="0">
            <wp:extent cx="4895850" cy="2333625"/>
            <wp:effectExtent l="19050" t="0" r="0" b="0"/>
            <wp:docPr id="2" name="Рисунок 1" descr="C:\Users\01\Desktop\фото на сайт\Научная работа\DSC0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фото на сайт\Научная работа\DSC059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954" cy="233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BA" w:rsidRDefault="00BA09BA" w:rsidP="00BA09BA">
      <w:pPr>
        <w:pStyle w:val="a3"/>
        <w:numPr>
          <w:ilvl w:val="0"/>
          <w:numId w:val="3"/>
        </w:numPr>
        <w:ind w:left="0" w:firstLine="0"/>
      </w:pPr>
      <w:r w:rsidRPr="00BA09BA">
        <w:rPr>
          <w:rFonts w:ascii="Times New Roman" w:hAnsi="Times New Roman" w:cs="Times New Roman"/>
          <w:sz w:val="24"/>
          <w:szCs w:val="24"/>
        </w:rPr>
        <w:t>Замер радиационной обстановки</w:t>
      </w:r>
      <w:r>
        <w:rPr>
          <w:noProof/>
          <w:lang w:eastAsia="ru-RU"/>
        </w:rPr>
        <w:t xml:space="preserve"> №2 (записываем показания прибора в таблицу)</w:t>
      </w:r>
    </w:p>
    <w:p w:rsidR="00BA09BA" w:rsidRDefault="00BA09BA" w:rsidP="00BA09BA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95849" cy="2409825"/>
            <wp:effectExtent l="19050" t="0" r="1" b="0"/>
            <wp:docPr id="3" name="Рисунок 2" descr="C:\Users\01\Desktop\фото на сайт\Научная работа\DSC05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фото на сайт\Научная работа\DSC059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938" cy="241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BA" w:rsidRDefault="00BA09BA" w:rsidP="00BA09BA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10A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мер радиационной обстановки</w:t>
      </w:r>
      <w:r>
        <w:rPr>
          <w:noProof/>
        </w:rPr>
        <w:t xml:space="preserve"> №3 (записываем показания прибора в таблицу)</w:t>
      </w:r>
    </w:p>
    <w:p w:rsidR="00BA09BA" w:rsidRDefault="00BA09BA" w:rsidP="00BA09BA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8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98785" cy="2400300"/>
            <wp:effectExtent l="19050" t="0" r="1815" b="0"/>
            <wp:docPr id="4" name="Рисунок 3" descr="C:\Users\01\Desktop\фото на сайт\Научная работа\DSC05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фото на сайт\Научная работа\DSC059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73" cy="240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BA" w:rsidRPr="0074129B" w:rsidRDefault="00BA09BA" w:rsidP="00BA09BA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29B">
        <w:rPr>
          <w:rFonts w:ascii="Times New Roman" w:hAnsi="Times New Roman" w:cs="Times New Roman"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sz w:val="24"/>
          <w:szCs w:val="24"/>
        </w:rPr>
        <w:t xml:space="preserve">лабораторной </w:t>
      </w:r>
      <w:r w:rsidRPr="0074129B">
        <w:rPr>
          <w:rFonts w:ascii="Times New Roman" w:hAnsi="Times New Roman" w:cs="Times New Roman"/>
          <w:sz w:val="24"/>
          <w:szCs w:val="24"/>
        </w:rPr>
        <w:t>работы</w:t>
      </w:r>
      <w:r w:rsidRPr="00270A90">
        <w:rPr>
          <w:rFonts w:ascii="Times New Roman" w:hAnsi="Times New Roman" w:cs="Times New Roman"/>
          <w:sz w:val="24"/>
          <w:szCs w:val="24"/>
        </w:rPr>
        <w:t xml:space="preserve"> </w:t>
      </w:r>
      <w:r w:rsidRPr="0074129B">
        <w:rPr>
          <w:rFonts w:ascii="Times New Roman" w:hAnsi="Times New Roman" w:cs="Times New Roman"/>
          <w:sz w:val="24"/>
          <w:szCs w:val="24"/>
        </w:rPr>
        <w:t xml:space="preserve">для оценки уровня радиоактивного фона был использован индикатор радиоактивности </w:t>
      </w:r>
      <w:proofErr w:type="spellStart"/>
      <w:r w:rsidRPr="0074129B">
        <w:rPr>
          <w:rFonts w:ascii="Times New Roman" w:hAnsi="Times New Roman" w:cs="Times New Roman"/>
          <w:sz w:val="24"/>
          <w:szCs w:val="24"/>
        </w:rPr>
        <w:t>Soeks</w:t>
      </w:r>
      <w:proofErr w:type="spellEnd"/>
      <w:r w:rsidRPr="0074129B">
        <w:rPr>
          <w:rFonts w:ascii="Times New Roman" w:hAnsi="Times New Roman" w:cs="Times New Roman"/>
          <w:sz w:val="24"/>
          <w:szCs w:val="24"/>
        </w:rPr>
        <w:t>–01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Pr="0074129B">
        <w:rPr>
          <w:rFonts w:ascii="Times New Roman" w:hAnsi="Times New Roman" w:cs="Times New Roman"/>
          <w:sz w:val="24"/>
          <w:szCs w:val="24"/>
        </w:rPr>
        <w:t xml:space="preserve">В качестве датчика ионизирующего излучения в индикаторе радиоактивности применен счетчик Гейгера – Мюллера. </w:t>
      </w:r>
    </w:p>
    <w:p w:rsidR="00BA09BA" w:rsidRPr="0074129B" w:rsidRDefault="00BA09BA" w:rsidP="00BA09BA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29B">
        <w:rPr>
          <w:rFonts w:ascii="Times New Roman" w:hAnsi="Times New Roman" w:cs="Times New Roman"/>
          <w:sz w:val="24"/>
          <w:szCs w:val="24"/>
        </w:rPr>
        <w:lastRenderedPageBreak/>
        <w:t xml:space="preserve">Индикатор радиоактивности производит оценку радиационного фона по величине  мощности ионизирующего излучения (гамма – излучения и потока бета – частиц) с учетом рентгеновского излучения. </w:t>
      </w:r>
    </w:p>
    <w:p w:rsidR="00BA09BA" w:rsidRDefault="00BA09BA" w:rsidP="00BA09BA">
      <w:r>
        <w:rPr>
          <w:rFonts w:ascii="Times New Roman" w:hAnsi="Times New Roman" w:cs="Times New Roman"/>
          <w:sz w:val="24"/>
          <w:szCs w:val="24"/>
        </w:rPr>
        <w:t>В некоторых точках местности е</w:t>
      </w:r>
      <w:r w:rsidRPr="0074129B">
        <w:rPr>
          <w:rFonts w:ascii="Times New Roman" w:hAnsi="Times New Roman" w:cs="Times New Roman"/>
          <w:sz w:val="24"/>
          <w:szCs w:val="24"/>
        </w:rPr>
        <w:t>стественный радиационный фон</w:t>
      </w:r>
      <w:r>
        <w:rPr>
          <w:rFonts w:ascii="Times New Roman" w:hAnsi="Times New Roman" w:cs="Times New Roman"/>
          <w:sz w:val="24"/>
          <w:szCs w:val="24"/>
        </w:rPr>
        <w:t xml:space="preserve"> показал значения выше нормы.</w:t>
      </w:r>
    </w:p>
    <w:p w:rsidR="00BA09BA" w:rsidRDefault="00BA09BA" w:rsidP="00D21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74129B">
        <w:rPr>
          <w:rFonts w:ascii="Times New Roman" w:hAnsi="Times New Roman" w:cs="Times New Roman"/>
          <w:sz w:val="24"/>
          <w:szCs w:val="24"/>
        </w:rPr>
        <w:t>среднее</w:t>
      </w:r>
      <w:r w:rsidRPr="001C25CC">
        <w:rPr>
          <w:rFonts w:ascii="Times New Roman" w:hAnsi="Times New Roman" w:cs="Times New Roman"/>
          <w:sz w:val="24"/>
          <w:szCs w:val="24"/>
        </w:rPr>
        <w:t xml:space="preserve"> </w:t>
      </w:r>
      <w:r w:rsidRPr="0074129B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естественного радиационного</w:t>
      </w:r>
      <w:r w:rsidRPr="0074129B">
        <w:rPr>
          <w:rFonts w:ascii="Times New Roman" w:hAnsi="Times New Roman" w:cs="Times New Roman"/>
          <w:sz w:val="24"/>
          <w:szCs w:val="24"/>
        </w:rPr>
        <w:t xml:space="preserve"> фон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129B">
        <w:rPr>
          <w:rFonts w:ascii="Times New Roman" w:hAnsi="Times New Roman" w:cs="Times New Roman"/>
          <w:sz w:val="24"/>
          <w:szCs w:val="24"/>
        </w:rPr>
        <w:t xml:space="preserve"> на открытой местности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 норме.</w:t>
      </w:r>
    </w:p>
    <w:p w:rsidR="00427857" w:rsidRPr="00046DF1" w:rsidRDefault="00BA09BA" w:rsidP="00D215A3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Ход работы</w:t>
      </w:r>
      <w:r w:rsidR="00427857" w:rsidRPr="00046DF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427857" w:rsidRPr="00D215A3" w:rsidRDefault="00427857" w:rsidP="00D215A3">
      <w:pPr>
        <w:pStyle w:val="a7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A09BA">
        <w:rPr>
          <w:rFonts w:ascii="Times New Roman" w:hAnsi="Times New Roman" w:cs="Times New Roman"/>
          <w:sz w:val="24"/>
          <w:szCs w:val="24"/>
        </w:rPr>
        <w:t xml:space="preserve">Рассмотрите, нарисуйте и опишите </w:t>
      </w:r>
      <w:r w:rsidRPr="00010AF6">
        <w:rPr>
          <w:rFonts w:ascii="Times New Roman" w:hAnsi="Times New Roman" w:cs="Times New Roman"/>
          <w:sz w:val="24"/>
          <w:szCs w:val="24"/>
        </w:rPr>
        <w:t xml:space="preserve">прибор </w:t>
      </w:r>
      <w:r>
        <w:rPr>
          <w:rFonts w:ascii="Times New Roman" w:hAnsi="Times New Roman" w:cs="Times New Roman"/>
          <w:sz w:val="24"/>
          <w:szCs w:val="24"/>
        </w:rPr>
        <w:t>(индикатор радиоактивности)</w:t>
      </w:r>
      <w:r w:rsidR="00BA09BA">
        <w:rPr>
          <w:rFonts w:ascii="Times New Roman" w:hAnsi="Times New Roman" w:cs="Times New Roman"/>
          <w:sz w:val="24"/>
          <w:szCs w:val="24"/>
        </w:rPr>
        <w:t xml:space="preserve"> указанный на схеме 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2.</w:t>
      </w:r>
      <w:r w:rsidR="00BA09BA">
        <w:rPr>
          <w:rFonts w:ascii="Times New Roman" w:hAnsi="Times New Roman" w:cs="Times New Roman"/>
          <w:sz w:val="24"/>
          <w:szCs w:val="24"/>
        </w:rPr>
        <w:t xml:space="preserve"> Были п</w:t>
      </w:r>
      <w:r w:rsidRPr="00010AF6">
        <w:rPr>
          <w:rFonts w:ascii="Times New Roman" w:hAnsi="Times New Roman" w:cs="Times New Roman"/>
          <w:sz w:val="24"/>
          <w:szCs w:val="24"/>
        </w:rPr>
        <w:t>ровед</w:t>
      </w:r>
      <w:r w:rsidR="00BA09BA">
        <w:rPr>
          <w:rFonts w:ascii="Times New Roman" w:hAnsi="Times New Roman" w:cs="Times New Roman"/>
          <w:sz w:val="24"/>
          <w:szCs w:val="24"/>
        </w:rPr>
        <w:t>ены три</w:t>
      </w:r>
      <w:r w:rsidRPr="00010AF6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мер</w:t>
      </w:r>
      <w:r w:rsidR="00BA09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радиационной обстановки.</w:t>
      </w:r>
      <w:r w:rsidR="00BA09BA">
        <w:rPr>
          <w:rFonts w:ascii="Times New Roman" w:hAnsi="Times New Roman" w:cs="Times New Roman"/>
          <w:sz w:val="24"/>
          <w:szCs w:val="24"/>
        </w:rPr>
        <w:t xml:space="preserve"> На фото показанных  вы можете увидеть результаты данных замеров, запишите полученные значения в таблицу.</w:t>
      </w:r>
      <w:r>
        <w:rPr>
          <w:rFonts w:ascii="Times New Roman" w:hAnsi="Times New Roman" w:cs="Times New Roman"/>
          <w:sz w:val="24"/>
          <w:szCs w:val="24"/>
        </w:rPr>
        <w:br/>
      </w:r>
      <w:r w:rsidR="00BA09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09BA">
        <w:rPr>
          <w:rFonts w:ascii="Times New Roman" w:hAnsi="Times New Roman" w:cs="Times New Roman"/>
          <w:sz w:val="24"/>
          <w:szCs w:val="24"/>
        </w:rPr>
        <w:t>Подсчитайте среднее значение полученных замеров и</w:t>
      </w:r>
      <w:r w:rsidR="00BA09BA" w:rsidRPr="00BA09BA">
        <w:rPr>
          <w:rFonts w:ascii="Times New Roman" w:hAnsi="Times New Roman" w:cs="Times New Roman"/>
          <w:sz w:val="24"/>
          <w:szCs w:val="24"/>
        </w:rPr>
        <w:t xml:space="preserve"> </w:t>
      </w:r>
      <w:r w:rsidR="00BA09BA">
        <w:rPr>
          <w:rFonts w:ascii="Times New Roman" w:hAnsi="Times New Roman" w:cs="Times New Roman"/>
          <w:sz w:val="24"/>
          <w:szCs w:val="24"/>
        </w:rPr>
        <w:t>запишите в таблицу</w:t>
      </w:r>
      <w:r w:rsidR="00BA09BA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jc w:val="center"/>
        <w:tblInd w:w="-3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29"/>
        <w:gridCol w:w="3402"/>
        <w:gridCol w:w="3395"/>
      </w:tblGrid>
      <w:tr w:rsidR="00427857" w:rsidRPr="00010AF6" w:rsidTr="00F825D4">
        <w:trPr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857" w:rsidRPr="00010AF6" w:rsidRDefault="00427857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  <w:p w:rsidR="00427857" w:rsidRPr="00010AF6" w:rsidRDefault="00427857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857" w:rsidRPr="00010AF6" w:rsidRDefault="00427857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Величины </w:t>
            </w:r>
          </w:p>
          <w:p w:rsidR="00427857" w:rsidRPr="00010AF6" w:rsidRDefault="00427857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10A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0AF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10AF6">
              <w:rPr>
                <w:rFonts w:ascii="Times New Roman" w:hAnsi="Times New Roman" w:cs="Times New Roman"/>
                <w:sz w:val="24"/>
                <w:szCs w:val="24"/>
              </w:rPr>
              <w:t>/ч)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857" w:rsidRPr="00010AF6" w:rsidRDefault="00427857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Среднее значение </w:t>
            </w:r>
          </w:p>
          <w:p w:rsidR="00427857" w:rsidRPr="00010AF6" w:rsidRDefault="00427857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10A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0AF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10AF6">
              <w:rPr>
                <w:rFonts w:ascii="Times New Roman" w:hAnsi="Times New Roman" w:cs="Times New Roman"/>
                <w:sz w:val="24"/>
                <w:szCs w:val="24"/>
              </w:rPr>
              <w:t>/ч)</w:t>
            </w:r>
          </w:p>
        </w:tc>
      </w:tr>
      <w:tr w:rsidR="00BA09BA" w:rsidRPr="00010AF6" w:rsidTr="00EF119C">
        <w:trPr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9BA" w:rsidRPr="00010AF6" w:rsidRDefault="00BA09BA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9BA" w:rsidRPr="00010AF6" w:rsidRDefault="00BA09BA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9BA" w:rsidRPr="00010AF6" w:rsidRDefault="00BA09BA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BA" w:rsidRPr="00010AF6" w:rsidTr="00EF119C">
        <w:trPr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9BA" w:rsidRPr="00010AF6" w:rsidRDefault="00BA09BA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9BA" w:rsidRPr="00010AF6" w:rsidRDefault="00BA09BA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9BA" w:rsidRPr="00010AF6" w:rsidRDefault="00BA09BA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9BA" w:rsidRPr="00010AF6" w:rsidTr="00EF119C">
        <w:trPr>
          <w:jc w:val="center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9BA" w:rsidRPr="00010AF6" w:rsidRDefault="00BA09BA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9BA" w:rsidRPr="00010AF6" w:rsidRDefault="00BA09BA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9BA" w:rsidRPr="00010AF6" w:rsidRDefault="00BA09BA" w:rsidP="00F825D4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9BA" w:rsidRDefault="00BA09BA" w:rsidP="00BA09BA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расчеты среднего значения замеров под таблицей.</w:t>
      </w:r>
    </w:p>
    <w:p w:rsidR="00BA09BA" w:rsidRDefault="00BA09BA" w:rsidP="00D215A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9BA">
        <w:rPr>
          <w:rFonts w:ascii="Times New Roman" w:hAnsi="Times New Roman" w:cs="Times New Roman"/>
          <w:b/>
          <w:sz w:val="24"/>
          <w:szCs w:val="24"/>
        </w:rPr>
        <w:t>Вывод.</w:t>
      </w:r>
      <w:r w:rsidR="00D215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857" w:rsidRPr="00046DF1" w:rsidRDefault="00427857" w:rsidP="0042785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F1">
        <w:rPr>
          <w:rFonts w:ascii="Times New Roman" w:hAnsi="Times New Roman" w:cs="Times New Roman"/>
          <w:b/>
          <w:bCs/>
          <w:iCs/>
          <w:sz w:val="24"/>
          <w:szCs w:val="24"/>
        </w:rPr>
        <w:t>Контрольные вопросы.</w:t>
      </w:r>
    </w:p>
    <w:p w:rsidR="00427857" w:rsidRPr="00010AF6" w:rsidRDefault="00427857" w:rsidP="0042785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F6">
        <w:rPr>
          <w:rFonts w:ascii="Times New Roman" w:hAnsi="Times New Roman" w:cs="Times New Roman"/>
          <w:sz w:val="24"/>
          <w:szCs w:val="24"/>
        </w:rPr>
        <w:t>Какое радиоактивное излучение обладает самой большой проникающей способностью? Минимальной проникающей способностью?</w:t>
      </w:r>
    </w:p>
    <w:p w:rsidR="00427857" w:rsidRDefault="00427857" w:rsidP="0042785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AF6">
        <w:rPr>
          <w:rFonts w:ascii="Times New Roman" w:hAnsi="Times New Roman" w:cs="Times New Roman"/>
          <w:sz w:val="24"/>
          <w:szCs w:val="24"/>
        </w:rPr>
        <w:t>Какие существуют способы защиты от воздействия радиоактивных частиц и излучений?</w:t>
      </w:r>
    </w:p>
    <w:p w:rsidR="00BA09BA" w:rsidRDefault="00BA0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09BA" w:rsidRDefault="00BA09BA" w:rsidP="00BA09B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на 08.05.2020 г</w:t>
      </w:r>
    </w:p>
    <w:p w:rsidR="00416C09" w:rsidRPr="005E6934" w:rsidRDefault="00416C09" w:rsidP="00416C09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69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Оформить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контрольную р</w:t>
      </w:r>
      <w:r w:rsidRPr="005E69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аботу №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5E69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на отдельном двойном л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источке, вверху подписать класс</w:t>
      </w:r>
      <w:r w:rsidRPr="005E69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ФИО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, дату</w:t>
      </w:r>
      <w:r w:rsidRPr="005E69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416C09" w:rsidRDefault="00416C09" w:rsidP="00BA09BA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27857" w:rsidRPr="00416C09" w:rsidRDefault="00BA09BA" w:rsidP="00427857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6C09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Контрольная работа </w:t>
      </w:r>
      <w:r w:rsidR="00416C09" w:rsidRPr="00416C09">
        <w:rPr>
          <w:rFonts w:ascii="Times New Roman" w:hAnsi="Times New Roman" w:cs="Times New Roman"/>
          <w:b/>
          <w:i/>
          <w:sz w:val="28"/>
          <w:szCs w:val="28"/>
        </w:rPr>
        <w:t>№5</w:t>
      </w:r>
    </w:p>
    <w:p w:rsidR="00BA09BA" w:rsidRPr="00416C09" w:rsidRDefault="00BA09BA" w:rsidP="00427857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6C09">
        <w:rPr>
          <w:rFonts w:ascii="Times New Roman" w:hAnsi="Times New Roman" w:cs="Times New Roman"/>
          <w:b/>
          <w:i/>
          <w:sz w:val="28"/>
          <w:szCs w:val="28"/>
        </w:rPr>
        <w:t>по теме «Строение атома и атомного ядра»</w:t>
      </w:r>
    </w:p>
    <w:p w:rsidR="00BA09BA" w:rsidRDefault="00BA09BA" w:rsidP="0042785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16C09" w:rsidRPr="009770C2" w:rsidRDefault="00416C09" w:rsidP="0042785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6287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C09" w:rsidRPr="009770C2" w:rsidSect="00F7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27C"/>
    <w:multiLevelType w:val="multilevel"/>
    <w:tmpl w:val="71309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210958"/>
    <w:multiLevelType w:val="multilevel"/>
    <w:tmpl w:val="457E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85AAF"/>
    <w:multiLevelType w:val="hybridMultilevel"/>
    <w:tmpl w:val="44F27290"/>
    <w:lvl w:ilvl="0" w:tplc="EE4A2F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770C2"/>
    <w:rsid w:val="00052E09"/>
    <w:rsid w:val="000E0BBB"/>
    <w:rsid w:val="0018255D"/>
    <w:rsid w:val="00193318"/>
    <w:rsid w:val="001E3825"/>
    <w:rsid w:val="00416C09"/>
    <w:rsid w:val="00427857"/>
    <w:rsid w:val="0066445A"/>
    <w:rsid w:val="00844B38"/>
    <w:rsid w:val="009021A6"/>
    <w:rsid w:val="0092540C"/>
    <w:rsid w:val="009770C2"/>
    <w:rsid w:val="00A95F8D"/>
    <w:rsid w:val="00B26664"/>
    <w:rsid w:val="00B57530"/>
    <w:rsid w:val="00BA09BA"/>
    <w:rsid w:val="00C339FB"/>
    <w:rsid w:val="00D215A3"/>
    <w:rsid w:val="00D3008F"/>
    <w:rsid w:val="00E32EE7"/>
    <w:rsid w:val="00E87754"/>
    <w:rsid w:val="00EB2334"/>
    <w:rsid w:val="00EC395E"/>
    <w:rsid w:val="00F7693D"/>
    <w:rsid w:val="00FC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5"/>
        <o:r id="V:Rule7" type="connector" idref="#_x0000_s1027"/>
        <o:r id="V:Rule8" type="connector" idref="#_x0000_s1034"/>
        <o:r id="V:Rule9" type="connector" idref="#_x0000_s1037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0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825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55D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iPriority w:val="99"/>
    <w:rsid w:val="00427857"/>
    <w:pPr>
      <w:spacing w:after="167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42785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27857"/>
    <w:rPr>
      <w:b/>
      <w:bCs/>
    </w:rPr>
  </w:style>
  <w:style w:type="character" w:styleId="aa">
    <w:name w:val="Hyperlink"/>
    <w:basedOn w:val="a0"/>
    <w:uiPriority w:val="99"/>
    <w:semiHidden/>
    <w:unhideWhenUsed/>
    <w:rsid w:val="00EB2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mUpPQ6BLQY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6EEA-8FF6-4DC5-B4C0-776F3C07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Irinka</dc:creator>
  <cp:lastModifiedBy>vera</cp:lastModifiedBy>
  <cp:revision>2</cp:revision>
  <dcterms:created xsi:type="dcterms:W3CDTF">2020-05-07T13:34:00Z</dcterms:created>
  <dcterms:modified xsi:type="dcterms:W3CDTF">2020-05-07T13:34:00Z</dcterms:modified>
</cp:coreProperties>
</file>